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715" w:rsidRDefault="000F175E" w:rsidP="006675A9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1C5"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ПРАКТИКЕ</w:t>
      </w:r>
      <w:r w:rsidR="005827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75A9" w:rsidRPr="001931C5" w:rsidRDefault="00582715" w:rsidP="00582715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BC1F08">
        <w:rPr>
          <w:rFonts w:ascii="Times New Roman" w:hAnsi="Times New Roman" w:cs="Times New Roman"/>
          <w:b/>
          <w:sz w:val="24"/>
          <w:szCs w:val="24"/>
        </w:rPr>
        <w:t>преддипломной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0F175E" w:rsidRPr="001931C5">
        <w:rPr>
          <w:rFonts w:ascii="Times New Roman" w:hAnsi="Times New Roman" w:cs="Times New Roman"/>
          <w:b/>
          <w:sz w:val="24"/>
          <w:szCs w:val="24"/>
        </w:rPr>
        <w:br/>
      </w:r>
      <w:r w:rsidR="006675A9" w:rsidRPr="001931C5">
        <w:rPr>
          <w:rFonts w:ascii="Times New Roman" w:hAnsi="Times New Roman" w:cs="Times New Roman"/>
          <w:sz w:val="24"/>
          <w:szCs w:val="24"/>
          <w:vertAlign w:val="subscript"/>
        </w:rPr>
        <w:br/>
      </w:r>
      <w:r w:rsidR="0091313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.</w:t>
      </w:r>
      <w:r w:rsidR="006675A9" w:rsidRPr="008C545D">
        <w:rPr>
          <w:rFonts w:ascii="Times New Roman" w:hAnsi="Times New Roman" w:cs="Times New Roman"/>
          <w:color w:val="548DD4" w:themeColor="text2" w:themeTint="99"/>
          <w:sz w:val="24"/>
          <w:szCs w:val="24"/>
          <w:vertAlign w:val="subscript"/>
        </w:rPr>
        <w:br/>
      </w:r>
      <w:r w:rsidR="006675A9" w:rsidRPr="001931C5">
        <w:rPr>
          <w:rFonts w:ascii="Times New Roman" w:hAnsi="Times New Roman" w:cs="Times New Roman"/>
          <w:i/>
          <w:sz w:val="24"/>
          <w:szCs w:val="24"/>
          <w:vertAlign w:val="subscript"/>
        </w:rPr>
        <w:t>(фамилия, имя, отчество обучающегося)</w:t>
      </w:r>
    </w:p>
    <w:p w:rsidR="001931C5" w:rsidRPr="001931C5" w:rsidRDefault="006675A9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 xml:space="preserve">№ группы </w:t>
      </w:r>
      <w:r w:rsidR="004F100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34AAD">
        <w:rPr>
          <w:rFonts w:ascii="Times New Roman" w:hAnsi="Times New Roman" w:cs="Times New Roman"/>
          <w:sz w:val="28"/>
          <w:szCs w:val="28"/>
          <w:u w:val="single"/>
        </w:rPr>
        <w:t>ПКС</w:t>
      </w:r>
      <w:r w:rsidR="004F1000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913137" w:rsidRPr="0091313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115</w:t>
      </w:r>
    </w:p>
    <w:p w:rsidR="0082505E" w:rsidRPr="008C545D" w:rsidRDefault="001931C5" w:rsidP="00A46CE7">
      <w:pPr>
        <w:tabs>
          <w:tab w:val="left" w:pos="915"/>
        </w:tabs>
        <w:spacing w:after="0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Специальность</w:t>
      </w:r>
      <w:r w:rsidR="004F1000">
        <w:rPr>
          <w:rFonts w:ascii="Times New Roman" w:hAnsi="Times New Roman" w:cs="Times New Roman"/>
          <w:sz w:val="28"/>
          <w:szCs w:val="28"/>
        </w:rPr>
        <w:t xml:space="preserve"> </w:t>
      </w:r>
      <w:r w:rsidR="00334AAD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1E362E" w:rsidRPr="001931C5">
        <w:rPr>
          <w:rFonts w:ascii="Times New Roman" w:hAnsi="Times New Roman" w:cs="Times New Roman"/>
          <w:sz w:val="28"/>
          <w:szCs w:val="28"/>
          <w:u w:val="single"/>
        </w:rPr>
        <w:t xml:space="preserve">.02.03 </w:t>
      </w:r>
      <w:r w:rsidR="00334AAD">
        <w:rPr>
          <w:rFonts w:ascii="Times New Roman" w:hAnsi="Times New Roman" w:cs="Times New Roman"/>
          <w:sz w:val="28"/>
          <w:szCs w:val="28"/>
          <w:u w:val="single"/>
        </w:rPr>
        <w:t>Программирование в компьютерных системах</w:t>
      </w:r>
      <w:r w:rsidR="0032193C" w:rsidRPr="001931C5">
        <w:rPr>
          <w:rFonts w:ascii="Times New Roman" w:hAnsi="Times New Roman" w:cs="Times New Roman"/>
          <w:sz w:val="28"/>
          <w:szCs w:val="28"/>
          <w:u w:val="single"/>
        </w:rPr>
        <w:br/>
      </w:r>
      <w:r w:rsidR="00207F79" w:rsidRPr="001931C5">
        <w:rPr>
          <w:rFonts w:ascii="Times New Roman" w:hAnsi="Times New Roman" w:cs="Times New Roman"/>
          <w:sz w:val="28"/>
          <w:szCs w:val="28"/>
        </w:rPr>
        <w:t>Место проведения практики</w:t>
      </w:r>
      <w:r w:rsidR="001E362E" w:rsidRPr="001931C5">
        <w:rPr>
          <w:rFonts w:ascii="Times New Roman" w:hAnsi="Times New Roman" w:cs="Times New Roman"/>
          <w:sz w:val="28"/>
          <w:szCs w:val="28"/>
        </w:rPr>
        <w:t>:</w:t>
      </w:r>
      <w:r w:rsidR="0082505E">
        <w:rPr>
          <w:rFonts w:ascii="Times New Roman" w:hAnsi="Times New Roman" w:cs="Times New Roman"/>
          <w:sz w:val="28"/>
          <w:szCs w:val="28"/>
        </w:rPr>
        <w:t xml:space="preserve"> </w:t>
      </w:r>
      <w:r w:rsidR="00913137" w:rsidRPr="00913137">
        <w:rPr>
          <w:rFonts w:ascii="Times New Roman" w:hAnsi="Times New Roman" w:cs="Times New Roman"/>
          <w:color w:val="000000" w:themeColor="text1"/>
          <w:sz w:val="28"/>
          <w:szCs w:val="28"/>
        </w:rPr>
        <w:t>ПАО «НПП Сапфир»</w:t>
      </w:r>
    </w:p>
    <w:tbl>
      <w:tblPr>
        <w:tblStyle w:val="a9"/>
        <w:tblpPr w:leftFromText="180" w:rightFromText="180" w:vertAnchor="text" w:horzAnchor="margin" w:tblpY="964"/>
        <w:tblW w:w="10712" w:type="dxa"/>
        <w:tblLook w:val="04A0" w:firstRow="1" w:lastRow="0" w:firstColumn="1" w:lastColumn="0" w:noHBand="0" w:noVBand="1"/>
      </w:tblPr>
      <w:tblGrid>
        <w:gridCol w:w="3570"/>
        <w:gridCol w:w="3938"/>
        <w:gridCol w:w="567"/>
        <w:gridCol w:w="2637"/>
      </w:tblGrid>
      <w:tr w:rsidR="00F2031A" w:rsidRPr="00F2031A" w:rsidTr="00F2031A">
        <w:trPr>
          <w:trHeight w:val="689"/>
        </w:trPr>
        <w:tc>
          <w:tcPr>
            <w:tcW w:w="3570" w:type="dxa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модуля</w:t>
            </w:r>
          </w:p>
        </w:tc>
        <w:tc>
          <w:tcPr>
            <w:tcW w:w="4505" w:type="dxa"/>
            <w:gridSpan w:val="2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b/>
                <w:sz w:val="24"/>
                <w:szCs w:val="24"/>
              </w:rPr>
              <w:t>Виды и объемы работ</w:t>
            </w:r>
          </w:p>
        </w:tc>
        <w:tc>
          <w:tcPr>
            <w:tcW w:w="2637" w:type="dxa"/>
            <w:tcBorders>
              <w:top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качества выполнения работ</w:t>
            </w:r>
            <w:r w:rsidRPr="00F2031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(неудовлетв., удовлетв., хорошо, отлично)</w:t>
            </w:r>
          </w:p>
        </w:tc>
      </w:tr>
      <w:tr w:rsidR="00F2031A" w:rsidRPr="00F2031A" w:rsidTr="00F2031A">
        <w:trPr>
          <w:trHeight w:val="689"/>
        </w:trPr>
        <w:tc>
          <w:tcPr>
            <w:tcW w:w="3570" w:type="dxa"/>
            <w:vMerge w:val="restart"/>
            <w:vAlign w:val="center"/>
          </w:tcPr>
          <w:p w:rsidR="00F2031A" w:rsidRPr="00F2031A" w:rsidRDefault="00334AAD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AD">
              <w:rPr>
                <w:rFonts w:ascii="Times New Roman" w:hAnsi="Times New Roman" w:cs="Times New Roman"/>
                <w:sz w:val="44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40"/>
                <w:szCs w:val="32"/>
              </w:rPr>
              <w:t xml:space="preserve"> 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ПМ.01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программных модулей программного обеспечения для компьютерных систем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031A" w:rsidRPr="00F2031A" w:rsidRDefault="00F2031A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31A" w:rsidRPr="00F2031A" w:rsidRDefault="00334AAD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AD">
              <w:rPr>
                <w:rFonts w:ascii="Times New Roman" w:hAnsi="Times New Roman" w:cs="Times New Roman"/>
                <w:sz w:val="44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44"/>
                <w:szCs w:val="32"/>
              </w:rPr>
              <w:t xml:space="preserve"> 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ПМ.02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администрирование баз данных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031A" w:rsidRPr="00F2031A" w:rsidRDefault="00F2031A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31A" w:rsidRPr="00F2031A" w:rsidRDefault="00334AAD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AD">
              <w:rPr>
                <w:rFonts w:ascii="Times New Roman" w:hAnsi="Times New Roman" w:cs="Times New Roman"/>
                <w:sz w:val="44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44"/>
                <w:szCs w:val="32"/>
              </w:rPr>
              <w:t xml:space="preserve"> 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ПМ.03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 интеграции программных модулей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031A" w:rsidRPr="00F2031A" w:rsidRDefault="00F2031A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31A" w:rsidRPr="00F2031A" w:rsidRDefault="00334AAD" w:rsidP="00334A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AD">
              <w:rPr>
                <w:rFonts w:ascii="Times New Roman" w:hAnsi="Times New Roman" w:cs="Times New Roman"/>
                <w:sz w:val="44"/>
                <w:szCs w:val="32"/>
              </w:rPr>
              <w:t>□</w:t>
            </w:r>
            <w:r>
              <w:rPr>
                <w:rFonts w:ascii="Times New Roman" w:hAnsi="Times New Roman" w:cs="Times New Roman"/>
                <w:sz w:val="44"/>
                <w:szCs w:val="32"/>
              </w:rPr>
              <w:t xml:space="preserve"> 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ПМ.05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  <w:r w:rsidR="00F2031A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144 часа</w:t>
            </w:r>
          </w:p>
        </w:tc>
        <w:tc>
          <w:tcPr>
            <w:tcW w:w="3938" w:type="dxa"/>
            <w:tcBorders>
              <w:righ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выполнение определённых видов работ и заданий, связанных с будущей профессиональной деятельностью в соответствии с темой ВКР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37" w:type="dxa"/>
            <w:vAlign w:val="center"/>
          </w:tcPr>
          <w:p w:rsidR="00F2031A" w:rsidRPr="00F2031A" w:rsidRDefault="00F2031A" w:rsidP="00F203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1A" w:rsidRPr="00F2031A" w:rsidTr="00F2031A">
        <w:trPr>
          <w:trHeight w:val="689"/>
        </w:trPr>
        <w:tc>
          <w:tcPr>
            <w:tcW w:w="3570" w:type="dxa"/>
            <w:vMerge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8" w:type="dxa"/>
            <w:tcBorders>
              <w:righ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 обобщения науч</w:t>
            </w:r>
            <w:r w:rsidR="009131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о-технической информации по теме ВКР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7" w:type="dxa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31A" w:rsidRPr="00F2031A" w:rsidTr="00F2031A">
        <w:trPr>
          <w:trHeight w:val="689"/>
        </w:trPr>
        <w:tc>
          <w:tcPr>
            <w:tcW w:w="3570" w:type="dxa"/>
            <w:vMerge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8" w:type="dxa"/>
            <w:tcBorders>
              <w:righ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подбор фактического материала по теме ВКР с учетом профессиональных модулей и его изучение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37" w:type="dxa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31A" w:rsidRPr="00F2031A" w:rsidTr="00F2031A">
        <w:trPr>
          <w:trHeight w:val="689"/>
        </w:trPr>
        <w:tc>
          <w:tcPr>
            <w:tcW w:w="3570" w:type="dxa"/>
            <w:vMerge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8" w:type="dxa"/>
            <w:tcBorders>
              <w:righ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подготовка плана пояснительной записки к ВКР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7" w:type="dxa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31A" w:rsidRPr="00F2031A" w:rsidTr="00F2031A">
        <w:trPr>
          <w:trHeight w:val="689"/>
        </w:trPr>
        <w:tc>
          <w:tcPr>
            <w:tcW w:w="3570" w:type="dxa"/>
            <w:vMerge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8" w:type="dxa"/>
            <w:tcBorders>
              <w:righ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подбор программных, аппаратных и/или инженерно-технических средств для реализации практической части ВКР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37" w:type="dxa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31A" w:rsidRPr="00F2031A" w:rsidTr="00F2031A">
        <w:trPr>
          <w:trHeight w:val="689"/>
        </w:trPr>
        <w:tc>
          <w:tcPr>
            <w:tcW w:w="3570" w:type="dxa"/>
            <w:vMerge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8" w:type="dxa"/>
            <w:tcBorders>
              <w:righ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описание входных параметров задачи дипломного проектирования в соответствии с техническим заданием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7" w:type="dxa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31A" w:rsidRPr="00F2031A" w:rsidTr="00F2031A">
        <w:trPr>
          <w:trHeight w:val="447"/>
        </w:trPr>
        <w:tc>
          <w:tcPr>
            <w:tcW w:w="10712" w:type="dxa"/>
            <w:gridSpan w:val="4"/>
            <w:vAlign w:val="center"/>
          </w:tcPr>
          <w:p w:rsidR="00F2031A" w:rsidRPr="00F2031A" w:rsidRDefault="00F2031A" w:rsidP="00F2031A">
            <w:pPr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учебной и профессиональной деятельности</w:t>
            </w:r>
          </w:p>
        </w:tc>
      </w:tr>
      <w:tr w:rsidR="00F2031A" w:rsidRPr="00F2031A" w:rsidTr="00F2031A">
        <w:trPr>
          <w:trHeight w:val="689"/>
        </w:trPr>
        <w:tc>
          <w:tcPr>
            <w:tcW w:w="10712" w:type="dxa"/>
            <w:gridSpan w:val="4"/>
            <w:vAlign w:val="center"/>
          </w:tcPr>
          <w:p w:rsidR="00334AAD" w:rsidRPr="00F2031A" w:rsidRDefault="00F2031A" w:rsidP="00334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31A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производственной преддипломной практики студент(ка) проявил(а)/не проявил(а) заинтересованность в будущей профессии, успешно освоил(а) профессиональные </w:t>
            </w:r>
            <w:r w:rsidR="00913137" w:rsidRPr="00F2031A">
              <w:rPr>
                <w:rFonts w:ascii="Times New Roman" w:hAnsi="Times New Roman" w:cs="Times New Roman"/>
                <w:sz w:val="24"/>
                <w:szCs w:val="24"/>
              </w:rPr>
              <w:t>компетенции ПМ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.01 «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>Разработка программных модулей программного обеспечения для компьютерных систем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ПМ.02 «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>Разработка и администрирование баз данных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М.03 «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>Участие в интеграции программных модулей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М.05 «</w:t>
            </w:r>
            <w:r w:rsidR="00334AAD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  <w:r w:rsidR="00334AAD" w:rsidRPr="00F20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031A" w:rsidRPr="00F2031A" w:rsidRDefault="00F2031A" w:rsidP="00F2031A">
            <w:pPr>
              <w:tabs>
                <w:tab w:val="left" w:pos="915"/>
              </w:tabs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31A" w:rsidRDefault="00207F79" w:rsidP="00334AA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C5">
        <w:rPr>
          <w:rFonts w:ascii="Times New Roman" w:hAnsi="Times New Roman" w:cs="Times New Roman"/>
          <w:sz w:val="28"/>
          <w:szCs w:val="28"/>
        </w:rPr>
        <w:t xml:space="preserve">Сроки прохождения практики с </w:t>
      </w:r>
      <w:r w:rsidR="001A3322">
        <w:rPr>
          <w:rFonts w:ascii="Times New Roman" w:hAnsi="Times New Roman" w:cs="Times New Roman"/>
          <w:sz w:val="28"/>
          <w:szCs w:val="28"/>
        </w:rPr>
        <w:t>20</w:t>
      </w:r>
      <w:r w:rsidR="008C545D" w:rsidRPr="008C545D">
        <w:rPr>
          <w:rFonts w:ascii="Times New Roman" w:hAnsi="Times New Roman" w:cs="Times New Roman"/>
          <w:sz w:val="28"/>
          <w:szCs w:val="28"/>
        </w:rPr>
        <w:t>.0</w:t>
      </w:r>
      <w:r w:rsidR="001A3322">
        <w:rPr>
          <w:rFonts w:ascii="Times New Roman" w:hAnsi="Times New Roman" w:cs="Times New Roman"/>
          <w:sz w:val="28"/>
          <w:szCs w:val="28"/>
        </w:rPr>
        <w:t>4</w:t>
      </w:r>
      <w:r w:rsidR="00EF4173" w:rsidRPr="008C545D">
        <w:rPr>
          <w:rFonts w:ascii="Times New Roman" w:hAnsi="Times New Roman" w:cs="Times New Roman"/>
          <w:sz w:val="28"/>
          <w:szCs w:val="28"/>
        </w:rPr>
        <w:t>.201</w:t>
      </w:r>
      <w:r w:rsidR="008C545D" w:rsidRPr="008C545D">
        <w:rPr>
          <w:rFonts w:ascii="Times New Roman" w:hAnsi="Times New Roman" w:cs="Times New Roman"/>
          <w:sz w:val="28"/>
          <w:szCs w:val="28"/>
        </w:rPr>
        <w:t>8</w:t>
      </w:r>
      <w:r w:rsidR="00B32123" w:rsidRPr="008C545D">
        <w:rPr>
          <w:rFonts w:ascii="Times New Roman" w:hAnsi="Times New Roman" w:cs="Times New Roman"/>
          <w:sz w:val="28"/>
          <w:szCs w:val="28"/>
        </w:rPr>
        <w:t xml:space="preserve"> по </w:t>
      </w:r>
      <w:r w:rsidR="001A3322">
        <w:rPr>
          <w:rFonts w:ascii="Times New Roman" w:hAnsi="Times New Roman" w:cs="Times New Roman"/>
          <w:sz w:val="28"/>
          <w:szCs w:val="28"/>
        </w:rPr>
        <w:t>17</w:t>
      </w:r>
      <w:r w:rsidR="00EF4173" w:rsidRPr="008C545D">
        <w:rPr>
          <w:rFonts w:ascii="Times New Roman" w:hAnsi="Times New Roman" w:cs="Times New Roman"/>
          <w:sz w:val="28"/>
          <w:szCs w:val="28"/>
        </w:rPr>
        <w:t>.0</w:t>
      </w:r>
      <w:r w:rsidR="001A3322">
        <w:rPr>
          <w:rFonts w:ascii="Times New Roman" w:hAnsi="Times New Roman" w:cs="Times New Roman"/>
          <w:sz w:val="28"/>
          <w:szCs w:val="28"/>
        </w:rPr>
        <w:t>5</w:t>
      </w:r>
      <w:r w:rsidR="00EF4173" w:rsidRPr="008C545D">
        <w:rPr>
          <w:rFonts w:ascii="Times New Roman" w:hAnsi="Times New Roman" w:cs="Times New Roman"/>
          <w:sz w:val="28"/>
          <w:szCs w:val="28"/>
        </w:rPr>
        <w:t>.201</w:t>
      </w:r>
      <w:r w:rsidR="008C545D" w:rsidRPr="008C545D">
        <w:rPr>
          <w:rFonts w:ascii="Times New Roman" w:hAnsi="Times New Roman" w:cs="Times New Roman"/>
          <w:sz w:val="28"/>
          <w:szCs w:val="28"/>
        </w:rPr>
        <w:t>8</w:t>
      </w:r>
      <w:r w:rsidRPr="001931C5">
        <w:rPr>
          <w:rFonts w:ascii="Times New Roman" w:hAnsi="Times New Roman" w:cs="Times New Roman"/>
          <w:sz w:val="28"/>
          <w:szCs w:val="28"/>
        </w:rPr>
        <w:br/>
      </w:r>
      <w:r w:rsidRPr="001931C5">
        <w:rPr>
          <w:rFonts w:ascii="Times New Roman" w:hAnsi="Times New Roman" w:cs="Times New Roman"/>
          <w:sz w:val="24"/>
          <w:szCs w:val="24"/>
          <w:u w:val="single"/>
        </w:rPr>
        <w:br/>
      </w:r>
      <w:r w:rsidR="00171994" w:rsidRPr="001931C5">
        <w:rPr>
          <w:rFonts w:ascii="Times New Roman" w:hAnsi="Times New Roman" w:cs="Times New Roman"/>
          <w:b/>
          <w:sz w:val="28"/>
          <w:szCs w:val="28"/>
        </w:rPr>
        <w:t>Виды и</w:t>
      </w:r>
      <w:r w:rsidRPr="001931C5">
        <w:rPr>
          <w:rFonts w:ascii="Times New Roman" w:hAnsi="Times New Roman" w:cs="Times New Roman"/>
          <w:b/>
          <w:sz w:val="28"/>
          <w:szCs w:val="28"/>
        </w:rPr>
        <w:t xml:space="preserve"> качество выполнения работ:</w:t>
      </w:r>
      <w:r w:rsidRPr="001931C5">
        <w:rPr>
          <w:rFonts w:ascii="Times New Roman" w:hAnsi="Times New Roman" w:cs="Times New Roman"/>
          <w:b/>
          <w:sz w:val="28"/>
          <w:szCs w:val="28"/>
        </w:rPr>
        <w:br/>
      </w:r>
      <w:r w:rsidR="00F2031A" w:rsidRPr="00193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CE7" w:rsidRPr="001931C5" w:rsidRDefault="00B7715B" w:rsidP="00B7715B">
      <w:pPr>
        <w:tabs>
          <w:tab w:val="left" w:pos="91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«____» _______________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19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</w:p>
    <w:p w:rsidR="00B7715B" w:rsidRDefault="00B7715B" w:rsidP="00F2031A">
      <w:pPr>
        <w:tabs>
          <w:tab w:val="left" w:pos="79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6CE7" w:rsidRPr="00F2031A" w:rsidRDefault="00A46CE7" w:rsidP="00F2031A">
      <w:pPr>
        <w:tabs>
          <w:tab w:val="left" w:pos="79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2031A">
        <w:rPr>
          <w:rFonts w:ascii="Times New Roman" w:hAnsi="Times New Roman" w:cs="Times New Roman"/>
          <w:sz w:val="24"/>
          <w:szCs w:val="24"/>
        </w:rPr>
        <w:t>Руководитель практики</w:t>
      </w:r>
      <w:r w:rsidR="00F2031A" w:rsidRPr="00F2031A">
        <w:rPr>
          <w:rFonts w:ascii="Times New Roman" w:hAnsi="Times New Roman" w:cs="Times New Roman"/>
          <w:sz w:val="24"/>
          <w:szCs w:val="24"/>
        </w:rPr>
        <w:t xml:space="preserve"> </w:t>
      </w:r>
      <w:r w:rsidRPr="00F2031A">
        <w:rPr>
          <w:rFonts w:ascii="Times New Roman" w:hAnsi="Times New Roman" w:cs="Times New Roman"/>
          <w:sz w:val="24"/>
          <w:szCs w:val="24"/>
        </w:rPr>
        <w:t>от предприятия</w:t>
      </w:r>
      <w:r w:rsidR="004F1000" w:rsidRPr="00F2031A">
        <w:rPr>
          <w:rFonts w:ascii="Times New Roman" w:hAnsi="Times New Roman" w:cs="Times New Roman"/>
          <w:sz w:val="24"/>
          <w:szCs w:val="24"/>
        </w:rPr>
        <w:t xml:space="preserve">                       ___________________</w:t>
      </w:r>
      <w:r w:rsidR="00CF1273" w:rsidRPr="00F2031A">
        <w:rPr>
          <w:rFonts w:ascii="Times New Roman" w:hAnsi="Times New Roman" w:cs="Times New Roman"/>
          <w:sz w:val="24"/>
          <w:szCs w:val="24"/>
        </w:rPr>
        <w:t>/</w:t>
      </w:r>
      <w:r w:rsidR="004F1000" w:rsidRPr="00F2031A">
        <w:rPr>
          <w:rFonts w:ascii="Times New Roman" w:hAnsi="Times New Roman" w:cs="Times New Roman"/>
          <w:sz w:val="24"/>
          <w:szCs w:val="24"/>
        </w:rPr>
        <w:t xml:space="preserve">                               /</w:t>
      </w:r>
      <w:r w:rsidR="00CF1273" w:rsidRPr="00F2031A">
        <w:rPr>
          <w:rFonts w:ascii="Times New Roman" w:hAnsi="Times New Roman" w:cs="Times New Roman"/>
          <w:sz w:val="24"/>
          <w:szCs w:val="24"/>
        </w:rPr>
        <w:br/>
        <w:t>Руководитель практики</w:t>
      </w:r>
      <w:r w:rsidR="00F2031A" w:rsidRPr="00F2031A">
        <w:rPr>
          <w:rFonts w:ascii="Times New Roman" w:hAnsi="Times New Roman" w:cs="Times New Roman"/>
          <w:sz w:val="24"/>
          <w:szCs w:val="24"/>
        </w:rPr>
        <w:t xml:space="preserve"> </w:t>
      </w:r>
      <w:r w:rsidR="00CF1273" w:rsidRPr="00F2031A">
        <w:rPr>
          <w:rFonts w:ascii="Times New Roman" w:hAnsi="Times New Roman" w:cs="Times New Roman"/>
          <w:sz w:val="24"/>
          <w:szCs w:val="24"/>
        </w:rPr>
        <w:t xml:space="preserve">от колледжа:                            </w:t>
      </w:r>
      <w:r w:rsidR="008F4712" w:rsidRPr="00F2031A">
        <w:rPr>
          <w:rFonts w:ascii="Times New Roman" w:hAnsi="Times New Roman" w:cs="Times New Roman"/>
          <w:sz w:val="24"/>
          <w:szCs w:val="24"/>
        </w:rPr>
        <w:t>_____</w:t>
      </w:r>
      <w:r w:rsidR="001931C5" w:rsidRPr="00F2031A">
        <w:rPr>
          <w:rFonts w:ascii="Times New Roman" w:hAnsi="Times New Roman" w:cs="Times New Roman"/>
          <w:sz w:val="24"/>
          <w:szCs w:val="24"/>
        </w:rPr>
        <w:t>_____________</w:t>
      </w:r>
      <w:r w:rsidR="008F4712" w:rsidRPr="00F2031A">
        <w:rPr>
          <w:rFonts w:ascii="Times New Roman" w:hAnsi="Times New Roman" w:cs="Times New Roman"/>
          <w:sz w:val="24"/>
          <w:szCs w:val="24"/>
        </w:rPr>
        <w:t>_</w:t>
      </w:r>
      <w:r w:rsidR="00CF1273" w:rsidRPr="00F2031A">
        <w:rPr>
          <w:rFonts w:ascii="Times New Roman" w:hAnsi="Times New Roman" w:cs="Times New Roman"/>
          <w:sz w:val="24"/>
          <w:szCs w:val="24"/>
        </w:rPr>
        <w:t xml:space="preserve">/    </w:t>
      </w:r>
      <w:r w:rsidR="004F1000" w:rsidRPr="00F203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2505E" w:rsidRPr="00F2031A">
        <w:rPr>
          <w:rFonts w:ascii="Times New Roman" w:hAnsi="Times New Roman" w:cs="Times New Roman"/>
          <w:sz w:val="24"/>
          <w:szCs w:val="24"/>
        </w:rPr>
        <w:t xml:space="preserve"> </w:t>
      </w:r>
      <w:r w:rsidR="00CF1273" w:rsidRPr="00F2031A">
        <w:rPr>
          <w:rFonts w:ascii="Times New Roman" w:hAnsi="Times New Roman" w:cs="Times New Roman"/>
          <w:sz w:val="24"/>
          <w:szCs w:val="24"/>
        </w:rPr>
        <w:t xml:space="preserve"> /</w:t>
      </w:r>
    </w:p>
    <w:sectPr w:rsidR="00A46CE7" w:rsidRPr="00F2031A" w:rsidSect="000F1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F2" w:rsidRDefault="001611F2" w:rsidP="000F175E">
      <w:pPr>
        <w:spacing w:after="0" w:line="240" w:lineRule="auto"/>
      </w:pPr>
      <w:r>
        <w:separator/>
      </w:r>
    </w:p>
  </w:endnote>
  <w:endnote w:type="continuationSeparator" w:id="0">
    <w:p w:rsidR="001611F2" w:rsidRDefault="001611F2" w:rsidP="000F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F2" w:rsidRDefault="001611F2" w:rsidP="000F175E">
      <w:pPr>
        <w:spacing w:after="0" w:line="240" w:lineRule="auto"/>
      </w:pPr>
      <w:r>
        <w:separator/>
      </w:r>
    </w:p>
  </w:footnote>
  <w:footnote w:type="continuationSeparator" w:id="0">
    <w:p w:rsidR="001611F2" w:rsidRDefault="001611F2" w:rsidP="000F1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5E"/>
    <w:rsid w:val="000F1395"/>
    <w:rsid w:val="000F175E"/>
    <w:rsid w:val="000F62A6"/>
    <w:rsid w:val="001611F2"/>
    <w:rsid w:val="00171994"/>
    <w:rsid w:val="001931C5"/>
    <w:rsid w:val="001A3322"/>
    <w:rsid w:val="001E362E"/>
    <w:rsid w:val="00207F79"/>
    <w:rsid w:val="00295496"/>
    <w:rsid w:val="002B5B8B"/>
    <w:rsid w:val="0032193C"/>
    <w:rsid w:val="003310FB"/>
    <w:rsid w:val="00334AAD"/>
    <w:rsid w:val="003A53CB"/>
    <w:rsid w:val="00494CE3"/>
    <w:rsid w:val="004C5C53"/>
    <w:rsid w:val="004F1000"/>
    <w:rsid w:val="00582715"/>
    <w:rsid w:val="005F059F"/>
    <w:rsid w:val="006675A9"/>
    <w:rsid w:val="006A26D5"/>
    <w:rsid w:val="006A6F4F"/>
    <w:rsid w:val="006E33E8"/>
    <w:rsid w:val="00710949"/>
    <w:rsid w:val="007B1863"/>
    <w:rsid w:val="0082451B"/>
    <w:rsid w:val="0082505E"/>
    <w:rsid w:val="008742AD"/>
    <w:rsid w:val="008C545D"/>
    <w:rsid w:val="008F4712"/>
    <w:rsid w:val="00913137"/>
    <w:rsid w:val="00957AD1"/>
    <w:rsid w:val="009B1148"/>
    <w:rsid w:val="00A33AC7"/>
    <w:rsid w:val="00A46CE7"/>
    <w:rsid w:val="00A91980"/>
    <w:rsid w:val="00AE4FF4"/>
    <w:rsid w:val="00B32123"/>
    <w:rsid w:val="00B7715B"/>
    <w:rsid w:val="00BC1F08"/>
    <w:rsid w:val="00C2121E"/>
    <w:rsid w:val="00C32530"/>
    <w:rsid w:val="00C93D57"/>
    <w:rsid w:val="00C9613A"/>
    <w:rsid w:val="00CD26F6"/>
    <w:rsid w:val="00CF1273"/>
    <w:rsid w:val="00D866FB"/>
    <w:rsid w:val="00EF4173"/>
    <w:rsid w:val="00F15C25"/>
    <w:rsid w:val="00F2031A"/>
    <w:rsid w:val="00FC4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59B99"/>
  <w15:docId w15:val="{E72D5AD0-01C7-4FC9-9C42-5018388B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75E"/>
  </w:style>
  <w:style w:type="paragraph" w:styleId="a5">
    <w:name w:val="footer"/>
    <w:basedOn w:val="a"/>
    <w:link w:val="a6"/>
    <w:uiPriority w:val="99"/>
    <w:semiHidden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175E"/>
  </w:style>
  <w:style w:type="paragraph" w:styleId="a7">
    <w:name w:val="Balloon Text"/>
    <w:basedOn w:val="a"/>
    <w:link w:val="a8"/>
    <w:uiPriority w:val="99"/>
    <w:semiHidden/>
    <w:unhideWhenUsed/>
    <w:rsid w:val="000F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175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07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Title"/>
    <w:basedOn w:val="a"/>
    <w:next w:val="a"/>
    <w:link w:val="ab"/>
    <w:uiPriority w:val="10"/>
    <w:qFormat/>
    <w:rsid w:val="00A46C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46C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7540-C88D-4F7A-BC4A-9E4C5FBBE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APM-07 Student</dc:creator>
  <cp:lastModifiedBy>Алексей Черников</cp:lastModifiedBy>
  <cp:revision>5</cp:revision>
  <cp:lastPrinted>2015-02-16T10:11:00Z</cp:lastPrinted>
  <dcterms:created xsi:type="dcterms:W3CDTF">2018-05-03T09:14:00Z</dcterms:created>
  <dcterms:modified xsi:type="dcterms:W3CDTF">2019-05-15T13:26:00Z</dcterms:modified>
</cp:coreProperties>
</file>